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75" w:rsidRDefault="00A507C5" w:rsidP="00111743">
      <w:pPr>
        <w:pStyle w:val="30"/>
        <w:shd w:val="clear" w:color="auto" w:fill="auto"/>
      </w:pPr>
      <w:r>
        <w:t>Памятка</w:t>
      </w:r>
    </w:p>
    <w:p w:rsidR="00386675" w:rsidRDefault="00A507C5" w:rsidP="00EF6FA1">
      <w:pPr>
        <w:pStyle w:val="30"/>
        <w:shd w:val="clear" w:color="auto" w:fill="auto"/>
        <w:ind w:left="240" w:right="240"/>
        <w:jc w:val="both"/>
      </w:pPr>
      <w:r>
        <w:t xml:space="preserve">для обучающихся и работников </w:t>
      </w:r>
      <w:r w:rsidR="00EF6FA1">
        <w:t>Брянского филиала ПГУПС</w:t>
      </w:r>
      <w:r>
        <w:t xml:space="preserve"> по поведению на территории </w:t>
      </w:r>
      <w:r w:rsidR="00EF6FA1">
        <w:t>филиала</w:t>
      </w:r>
      <w:r>
        <w:t xml:space="preserve">, в связи с проводимыми мероприятиями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</w:t>
      </w:r>
      <w:r w:rsidR="00EF6FA1">
        <w:t xml:space="preserve"> </w:t>
      </w:r>
      <w:r>
        <w:t xml:space="preserve">вызванной </w:t>
      </w:r>
      <w:r>
        <w:rPr>
          <w:lang w:val="en-US" w:eastAsia="en-US" w:bidi="en-US"/>
        </w:rPr>
        <w:t>COVID</w:t>
      </w:r>
      <w:r w:rsidRPr="00111743">
        <w:rPr>
          <w:lang w:eastAsia="en-US" w:bidi="en-US"/>
        </w:rPr>
        <w:t>-19</w:t>
      </w:r>
    </w:p>
    <w:p w:rsidR="00EF6FA1" w:rsidRDefault="00EF6FA1" w:rsidP="00111743">
      <w:pPr>
        <w:pStyle w:val="20"/>
        <w:shd w:val="clear" w:color="auto" w:fill="auto"/>
        <w:spacing w:before="0"/>
        <w:ind w:firstLine="740"/>
      </w:pPr>
    </w:p>
    <w:p w:rsidR="00386675" w:rsidRDefault="00A507C5" w:rsidP="00111743">
      <w:pPr>
        <w:pStyle w:val="20"/>
        <w:shd w:val="clear" w:color="auto" w:fill="auto"/>
        <w:spacing w:before="0"/>
        <w:ind w:firstLine="740"/>
      </w:pPr>
      <w:r>
        <w:t xml:space="preserve">Новая </w:t>
      </w:r>
      <w:proofErr w:type="spellStart"/>
      <w:r>
        <w:t>коронавирусная</w:t>
      </w:r>
      <w:proofErr w:type="spellEnd"/>
      <w:r>
        <w:t xml:space="preserve"> инфекция - это острое</w:t>
      </w:r>
      <w:r>
        <w:t xml:space="preserve"> вирусное заболевание с преимущественным поражением верхних дыхательных путей или ЖКТ по типу гастроэнтерита.</w:t>
      </w:r>
    </w:p>
    <w:p w:rsidR="00386675" w:rsidRDefault="00A507C5" w:rsidP="00111743">
      <w:pPr>
        <w:pStyle w:val="20"/>
        <w:shd w:val="clear" w:color="auto" w:fill="auto"/>
        <w:spacing w:before="0"/>
        <w:ind w:firstLine="740"/>
      </w:pPr>
      <w:r>
        <w:t>К ней восприимчивы все возрастные группы населения. Инкубационный период составляет 2-14 суток (в среднем 2-7 суток). Иммунитет не стойкий, возмож</w:t>
      </w:r>
      <w:r>
        <w:t>но повторное заражение. Передается воздушно-капельным и контактным путем. Самое тяжелое течение наблюдается у лиц старше 50 лет и имеющих хронические сопутствующие заболевания.</w:t>
      </w:r>
    </w:p>
    <w:p w:rsidR="00386675" w:rsidRDefault="00A507C5" w:rsidP="00111743">
      <w:pPr>
        <w:pStyle w:val="20"/>
        <w:shd w:val="clear" w:color="auto" w:fill="auto"/>
        <w:spacing w:before="0"/>
        <w:ind w:firstLine="740"/>
      </w:pPr>
      <w:r>
        <w:t>Проявление заболевания: постепенное начало, невысокая температура, интоксикация</w:t>
      </w:r>
      <w:r>
        <w:t xml:space="preserve"> выражена слабо, с самого начала заболевания проявляются насморк, чихание, боль в горле, возможен малопродуктивный кашель. </w:t>
      </w:r>
      <w:proofErr w:type="gramStart"/>
      <w:r>
        <w:t>Симптомами вирусной инфекции являются: высокая температура тела, озноб, головная боль, слабость, заложенность носа, кашель, затруднен</w:t>
      </w:r>
      <w:r>
        <w:t>ное дыхание, боли в мышцах, конъюнктивит, в некоторых случаях проявляются симптомы желудочно-кишечных расстройств: тошнота, рвота, диарея.</w:t>
      </w:r>
      <w:proofErr w:type="gramEnd"/>
    </w:p>
    <w:p w:rsidR="00386675" w:rsidRDefault="00A507C5" w:rsidP="00111743">
      <w:pPr>
        <w:pStyle w:val="20"/>
        <w:shd w:val="clear" w:color="auto" w:fill="auto"/>
        <w:spacing w:before="0"/>
        <w:ind w:firstLine="740"/>
      </w:pPr>
      <w:r>
        <w:t>Специфическая профилактика и лечение: чаще симптоматическая неспецифическая терапия. Вакцин для профилактики в настоя</w:t>
      </w:r>
      <w:r>
        <w:t>щее время нет.</w:t>
      </w:r>
    </w:p>
    <w:p w:rsidR="00386675" w:rsidRDefault="00A507C5" w:rsidP="00111743">
      <w:pPr>
        <w:pStyle w:val="20"/>
        <w:shd w:val="clear" w:color="auto" w:fill="auto"/>
        <w:spacing w:before="0"/>
        <w:ind w:firstLine="740"/>
      </w:pPr>
      <w:r>
        <w:t xml:space="preserve">В целях </w:t>
      </w:r>
      <w:proofErr w:type="spellStart"/>
      <w:r>
        <w:t>предотврашения</w:t>
      </w:r>
      <w:proofErr w:type="spellEnd"/>
      <w:r>
        <w:t xml:space="preserve">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>
        <w:rPr>
          <w:lang w:val="en-US" w:eastAsia="en-US" w:bidi="en-US"/>
        </w:rPr>
        <w:t>COVID</w:t>
      </w:r>
      <w:r w:rsidRPr="00111743">
        <w:rPr>
          <w:lang w:eastAsia="en-US" w:bidi="en-US"/>
        </w:rPr>
        <w:t>-19:</w:t>
      </w:r>
    </w:p>
    <w:p w:rsidR="00386675" w:rsidRDefault="00A507C5" w:rsidP="00111743">
      <w:pPr>
        <w:pStyle w:val="20"/>
        <w:numPr>
          <w:ilvl w:val="0"/>
          <w:numId w:val="1"/>
        </w:numPr>
        <w:shd w:val="clear" w:color="auto" w:fill="auto"/>
        <w:tabs>
          <w:tab w:val="left" w:pos="1285"/>
        </w:tabs>
        <w:spacing w:before="0"/>
        <w:ind w:firstLine="740"/>
      </w:pPr>
      <w:r>
        <w:t>Руководители структурных подразделений обязаны довести до сотрудников и обучающихся требования по соблюдению мер профилактики и недопущения распростран</w:t>
      </w:r>
      <w:r>
        <w:t xml:space="preserve">ения новой </w:t>
      </w:r>
      <w:proofErr w:type="spellStart"/>
      <w:r>
        <w:t>коронавирусной</w:t>
      </w:r>
      <w:proofErr w:type="spellEnd"/>
      <w:r>
        <w:t xml:space="preserve"> инфекции в части: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40"/>
      </w:pPr>
      <w:r>
        <w:t xml:space="preserve">соблюдения режима самоизоляции на дому на срок 14 дней </w:t>
      </w:r>
      <w:proofErr w:type="gramStart"/>
      <w:r>
        <w:t>со дня возвращения в Российскую Федерацию из государств с неблагоприятной ситуацией по распространению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1174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11743">
        <w:rPr>
          <w:lang w:eastAsia="en-US" w:bidi="en-US"/>
        </w:rPr>
        <w:t xml:space="preserve">- </w:t>
      </w:r>
      <w:r>
        <w:t>2019).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40"/>
      </w:pPr>
      <w:r>
        <w:t>необходимости оставаться дома при появлении признаков заболевания и вызова врача на дом, без посещения медицинского учреждения. В период лечения строго соблюдать рекомендации врача.</w:t>
      </w:r>
    </w:p>
    <w:p w:rsidR="00386675" w:rsidRDefault="00A507C5" w:rsidP="00111743">
      <w:pPr>
        <w:pStyle w:val="20"/>
        <w:numPr>
          <w:ilvl w:val="0"/>
          <w:numId w:val="1"/>
        </w:numPr>
        <w:shd w:val="clear" w:color="auto" w:fill="auto"/>
        <w:tabs>
          <w:tab w:val="left" w:pos="1285"/>
        </w:tabs>
        <w:spacing w:before="0"/>
        <w:ind w:firstLine="740"/>
      </w:pPr>
      <w:r>
        <w:t>Руководители структурных подразделений обязаны: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40"/>
      </w:pPr>
      <w:r>
        <w:t>направлять в течение суток</w:t>
      </w:r>
      <w:r>
        <w:t xml:space="preserve"> в отдел кадров </w:t>
      </w:r>
      <w:r>
        <w:t>информацию о выезде, въезде в Российскую Федерацию работников подчиненных подразделений, а также информацию о случаях заболевания работников. Предупредить работников, что сокрытие данной информации м</w:t>
      </w:r>
      <w:r>
        <w:t>ожет рассматриваться как нарушение статьи 293 «Халатность» и статьи 237 «Сокрытие информации об обстоятельствах,</w:t>
      </w:r>
      <w:r w:rsidR="00EF6FA1">
        <w:t xml:space="preserve"> </w:t>
      </w:r>
    </w:p>
    <w:p w:rsidR="00386675" w:rsidRDefault="00386675">
      <w:pPr>
        <w:rPr>
          <w:sz w:val="2"/>
          <w:szCs w:val="2"/>
        </w:rPr>
        <w:sectPr w:rsidR="00386675" w:rsidSect="0009509E">
          <w:pgSz w:w="11900" w:h="16840"/>
          <w:pgMar w:top="851" w:right="567" w:bottom="567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386675" w:rsidRDefault="00A507C5" w:rsidP="00111743">
      <w:pPr>
        <w:pStyle w:val="20"/>
        <w:shd w:val="clear" w:color="auto" w:fill="auto"/>
        <w:tabs>
          <w:tab w:val="left" w:pos="1285"/>
        </w:tabs>
        <w:spacing w:before="0"/>
      </w:pPr>
      <w:r>
        <w:lastRenderedPageBreak/>
        <w:t>создающих опасность для жизни или здоровья людей» Уголовного Кодекса Российской Федерации.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Выявлять и не допускать на р</w:t>
      </w:r>
      <w:r>
        <w:t xml:space="preserve">аботу работников с признаками острой респираторной вирусной инфекции, в том числе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/>
        <w:ind w:firstLine="740"/>
      </w:pPr>
      <w:r>
        <w:t>запретить работникам прием пищи на рабочих местах.</w:t>
      </w:r>
    </w:p>
    <w:p w:rsidR="00386675" w:rsidRDefault="00A507C5" w:rsidP="0011174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 xml:space="preserve">Всем работникам и обучающимся необходимо соблюдать правила личной и общественной гигиены: </w:t>
      </w:r>
      <w:r>
        <w:t>регулярное мытьё рук с мылом и обработкой кожными антисептиками в течение всего рабочего дня и после каждого посещения туалета; дезинфицировать гаджеты, оргтехнику и поверхности вашего рабочего места.</w:t>
      </w:r>
    </w:p>
    <w:p w:rsidR="00386675" w:rsidRDefault="00A507C5" w:rsidP="00111743">
      <w:pPr>
        <w:pStyle w:val="20"/>
        <w:numPr>
          <w:ilvl w:val="0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 xml:space="preserve">Всем работникам </w:t>
      </w:r>
      <w:r w:rsidR="00EF6FA1">
        <w:t>филиала</w:t>
      </w:r>
      <w:r>
        <w:t xml:space="preserve"> необходимо: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 xml:space="preserve">Информировать </w:t>
      </w:r>
      <w:r>
        <w:t>руководителей подразделений о выезде, въезде в Российскую Федерацию, а также информацию о случаях своего заболевания.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строго соблюдать режим проветривания помещений - с кратностью обработки каждые 2 часа.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воздержаться от посещения общественных мест, торгов</w:t>
      </w:r>
      <w:r>
        <w:t>ых центров, спортивных и зрелищных мероприятий, а также, по возможности, транспорта в часы пик.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ограничить при приветствии друг друга тесные объятия и рукопожатия.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избегать близких контактов и пребывания в одном помещении с людьми, имеющими видимые признак</w:t>
      </w:r>
      <w:r>
        <w:t>и ОРВИ (кашель, чихание, выделения из носа), выдерживать дистанцию не менее 1,5 м при движении.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</w:pPr>
      <w:r>
        <w:t>дезинфицировать гаджеты, оргтехнику и поверхности, к которым прикасаетесь.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469"/>
        </w:tabs>
        <w:spacing w:before="0"/>
        <w:ind w:firstLine="740"/>
      </w:pPr>
      <w:r>
        <w:t xml:space="preserve">неукоснительно соблюдать требования приказов ректора Университета, </w:t>
      </w:r>
      <w:r w:rsidR="00EF6FA1">
        <w:t xml:space="preserve">директора филиала, </w:t>
      </w:r>
      <w:r>
        <w:t>направленные на пр</w:t>
      </w:r>
      <w:r>
        <w:t xml:space="preserve">едупреждение распространения на территории </w:t>
      </w:r>
      <w:r w:rsidR="00EF6FA1">
        <w:t>филиала</w:t>
      </w:r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111743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11743">
        <w:rPr>
          <w:lang w:eastAsia="en-US" w:bidi="en-US"/>
        </w:rPr>
        <w:t xml:space="preserve">- </w:t>
      </w:r>
      <w:r>
        <w:t>2019) и организации образовательного процесса по всем уровням и формам обучения.</w:t>
      </w:r>
    </w:p>
    <w:p w:rsidR="00386675" w:rsidRDefault="00386675" w:rsidP="00111743">
      <w:pPr>
        <w:pStyle w:val="20"/>
        <w:shd w:val="clear" w:color="auto" w:fill="auto"/>
        <w:spacing w:before="0"/>
        <w:ind w:firstLine="740"/>
      </w:pPr>
    </w:p>
    <w:p w:rsidR="00386675" w:rsidRDefault="00A507C5" w:rsidP="00EF6FA1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</w:pPr>
      <w:proofErr w:type="gramStart"/>
      <w:r>
        <w:t>Проживающим</w:t>
      </w:r>
      <w:proofErr w:type="gramEnd"/>
      <w:r>
        <w:t xml:space="preserve"> в общежитии обучающимся: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>рекомендуется возвращаться в общежития только при возобновлении очного учебного процесса;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 xml:space="preserve">при временном выезде из общежития на время дистанционного обучения или </w:t>
      </w:r>
      <w:proofErr w:type="gramStart"/>
      <w:r>
        <w:t>обучения</w:t>
      </w:r>
      <w:proofErr w:type="gramEnd"/>
      <w:r>
        <w:t xml:space="preserve"> по и</w:t>
      </w:r>
      <w:r>
        <w:t>ндивидуальному учебному плану следует письменно уведомить об этом администрацию, указав время выезда из общежития, предполагаемое время возвращения и новое место проживания. При этом указать контактный телефон и электронную почту.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>рекомендуется регулярно п</w:t>
      </w:r>
      <w:r>
        <w:t>роводить санитарную обработку комнат, в которой они проживают, содействовать повышению санитарной дисциплины и ответственности.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 xml:space="preserve">в случае госпитализации заболевшего обучающегося, </w:t>
      </w:r>
      <w:proofErr w:type="gramStart"/>
      <w:r>
        <w:t>лицам</w:t>
      </w:r>
      <w:proofErr w:type="gramEnd"/>
      <w:r>
        <w:t xml:space="preserve"> проживающим с заболевшим в одной комнате, необходимо перейти в режим сам</w:t>
      </w:r>
      <w:r>
        <w:t>оизоляции.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>учитывать, что после выезда из общежития, в их отсутствие возможно проведение санобработки комнаты, в которой они проживают.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>учитывать, что на время выезда из общежития они имеют право оставлять личные вещи в камерах хранения общежитий.</w:t>
      </w:r>
    </w:p>
    <w:p w:rsidR="00386675" w:rsidRDefault="00A507C5" w:rsidP="00111743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before="0"/>
        <w:ind w:firstLine="740"/>
      </w:pPr>
      <w:r>
        <w:t>учитыват</w:t>
      </w:r>
      <w:r>
        <w:t>ь, что на определенный период могут быть введены ограничения на вход в общежития.</w:t>
      </w:r>
    </w:p>
    <w:p w:rsidR="00111743" w:rsidRDefault="00111743" w:rsidP="00111743">
      <w:pPr>
        <w:pStyle w:val="40"/>
        <w:shd w:val="clear" w:color="auto" w:fill="auto"/>
        <w:spacing w:before="0"/>
      </w:pPr>
    </w:p>
    <w:p w:rsidR="00111743" w:rsidRDefault="00A507C5" w:rsidP="00111743">
      <w:pPr>
        <w:pStyle w:val="40"/>
        <w:shd w:val="clear" w:color="auto" w:fill="auto"/>
        <w:spacing w:before="0"/>
      </w:pPr>
      <w:r>
        <w:t xml:space="preserve">Единая бесплатная горячая линия по профилактике </w:t>
      </w:r>
      <w:proofErr w:type="spellStart"/>
      <w:r>
        <w:t>коронавируса</w:t>
      </w:r>
      <w:proofErr w:type="spellEnd"/>
      <w:r>
        <w:t xml:space="preserve">: 8-800-200-01-12 </w:t>
      </w:r>
    </w:p>
    <w:p w:rsidR="00386675" w:rsidRDefault="00A507C5" w:rsidP="00111743">
      <w:pPr>
        <w:pStyle w:val="40"/>
        <w:shd w:val="clear" w:color="auto" w:fill="auto"/>
        <w:spacing w:before="0"/>
      </w:pPr>
      <w:r>
        <w:t xml:space="preserve">Единый консультационный центр </w:t>
      </w:r>
      <w:proofErr w:type="spellStart"/>
      <w:r>
        <w:t>Роспотребнадзора</w:t>
      </w:r>
      <w:proofErr w:type="spellEnd"/>
      <w:r>
        <w:t>: 8-800-555-49-43</w:t>
      </w:r>
    </w:p>
    <w:p w:rsidR="00386675" w:rsidRDefault="00A507C5">
      <w:pPr>
        <w:pStyle w:val="a5"/>
        <w:framePr w:wrap="none" w:vAnchor="page" w:hAnchor="page" w:x="10914" w:y="15598"/>
        <w:shd w:val="clear" w:color="auto" w:fill="auto"/>
        <w:spacing w:line="220" w:lineRule="exact"/>
      </w:pPr>
      <w:r>
        <w:t>4</w:t>
      </w:r>
    </w:p>
    <w:p w:rsidR="00386675" w:rsidRDefault="00386675">
      <w:pPr>
        <w:rPr>
          <w:sz w:val="2"/>
          <w:szCs w:val="2"/>
        </w:rPr>
      </w:pPr>
    </w:p>
    <w:sectPr w:rsidR="003866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C5" w:rsidRDefault="00A507C5">
      <w:r>
        <w:separator/>
      </w:r>
    </w:p>
  </w:endnote>
  <w:endnote w:type="continuationSeparator" w:id="0">
    <w:p w:rsidR="00A507C5" w:rsidRDefault="00A5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C5" w:rsidRDefault="00A507C5"/>
  </w:footnote>
  <w:footnote w:type="continuationSeparator" w:id="0">
    <w:p w:rsidR="00A507C5" w:rsidRDefault="00A507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3A9"/>
    <w:multiLevelType w:val="multilevel"/>
    <w:tmpl w:val="43601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1927"/>
    <w:multiLevelType w:val="hybridMultilevel"/>
    <w:tmpl w:val="5A140D3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3D1E79AA"/>
    <w:multiLevelType w:val="multilevel"/>
    <w:tmpl w:val="7EBEC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67E3D"/>
    <w:multiLevelType w:val="hybridMultilevel"/>
    <w:tmpl w:val="84485124"/>
    <w:lvl w:ilvl="0" w:tplc="1D8CFFC6">
      <w:start w:val="4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5"/>
    <w:rsid w:val="0009509E"/>
    <w:rsid w:val="00111743"/>
    <w:rsid w:val="00386675"/>
    <w:rsid w:val="00A507C5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2020-03-27T11:38:00Z</dcterms:created>
  <dcterms:modified xsi:type="dcterms:W3CDTF">2020-03-27T12:25:00Z</dcterms:modified>
</cp:coreProperties>
</file>