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387D" w14:textId="3DED335F" w:rsidR="008F6398" w:rsidRDefault="008F6398" w:rsidP="008F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___</w:t>
      </w:r>
    </w:p>
    <w:p w14:paraId="0BF20D06" w14:textId="77777777" w:rsidR="008F6398" w:rsidRDefault="008F6398" w:rsidP="008F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A4B16" w14:textId="2471925D" w:rsidR="008F6398" w:rsidRDefault="008F6398" w:rsidP="008F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БРЯНСКАЯ </w:t>
      </w:r>
      <w:r w:rsidR="00A4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ТРАНСПОРТНАЯ ПРОКУРАТУРА</w:t>
      </w:r>
    </w:p>
    <w:p w14:paraId="3A4F75C4" w14:textId="77777777" w:rsidR="008F6398" w:rsidRDefault="008F6398" w:rsidP="008F6398">
      <w:pPr>
        <w:pBdr>
          <w:bottom w:val="threeDEmboss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5B3D3" w14:textId="77777777" w:rsidR="008F6398" w:rsidRDefault="008F6398" w:rsidP="008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07466" w14:textId="77777777" w:rsidR="008F6398" w:rsidRDefault="008F6398" w:rsidP="008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 – РЕ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</w:p>
    <w:p w14:paraId="016E6997" w14:textId="74C7C5D5" w:rsidR="008F6398" w:rsidRDefault="008F6398" w:rsidP="008F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Вынесен приговор </w:t>
      </w:r>
      <w:r w:rsidR="00E52057">
        <w:rPr>
          <w:rFonts w:ascii="Times New Roman" w:hAnsi="Times New Roman" w:cs="Times New Roman"/>
          <w:b/>
          <w:sz w:val="28"/>
          <w:szCs w:val="28"/>
        </w:rPr>
        <w:t>бывшему сотруднику предприятия</w:t>
      </w:r>
      <w:r w:rsidR="00CF285F">
        <w:rPr>
          <w:rFonts w:ascii="Times New Roman" w:hAnsi="Times New Roman" w:cs="Times New Roman"/>
          <w:b/>
          <w:sz w:val="28"/>
          <w:szCs w:val="28"/>
        </w:rPr>
        <w:t>, выполняющего заказы ОАО «РЖД»</w:t>
      </w:r>
      <w:r w:rsidR="00E52057">
        <w:rPr>
          <w:rFonts w:ascii="Times New Roman" w:hAnsi="Times New Roman" w:cs="Times New Roman"/>
          <w:b/>
          <w:sz w:val="28"/>
          <w:szCs w:val="28"/>
        </w:rPr>
        <w:t xml:space="preserve"> и его пособнику за совершение растраты</w:t>
      </w:r>
    </w:p>
    <w:p w14:paraId="03D57524" w14:textId="27B87A10" w:rsidR="008F6398" w:rsidRDefault="00E52057" w:rsidP="008F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Унечский</w:t>
      </w:r>
      <w:r w:rsidR="008F6398">
        <w:rPr>
          <w:rFonts w:ascii="Times New Roman" w:hAnsi="Times New Roman" w:cs="Times New Roman"/>
          <w:sz w:val="28"/>
          <w:szCs w:val="28"/>
        </w:rPr>
        <w:t xml:space="preserve"> районный суд Брянской области вынес приговор </w:t>
      </w:r>
      <w:r w:rsidR="00CF285F">
        <w:rPr>
          <w:rFonts w:ascii="Times New Roman" w:hAnsi="Times New Roman" w:cs="Times New Roman"/>
          <w:sz w:val="28"/>
          <w:szCs w:val="28"/>
        </w:rPr>
        <w:t xml:space="preserve">бывшему мастеру участка </w:t>
      </w:r>
      <w:r w:rsidR="00A43979">
        <w:rPr>
          <w:rFonts w:ascii="Times New Roman" w:hAnsi="Times New Roman" w:cs="Times New Roman"/>
          <w:sz w:val="28"/>
          <w:szCs w:val="28"/>
        </w:rPr>
        <w:t>производства Сервисного</w:t>
      </w:r>
      <w:r w:rsidR="00CF285F">
        <w:rPr>
          <w:rFonts w:ascii="Times New Roman" w:hAnsi="Times New Roman" w:cs="Times New Roman"/>
          <w:sz w:val="28"/>
          <w:szCs w:val="28"/>
        </w:rPr>
        <w:t xml:space="preserve"> локомотивного депо Унеча – филиал</w:t>
      </w:r>
      <w:r w:rsidR="00A43979">
        <w:rPr>
          <w:rFonts w:ascii="Times New Roman" w:hAnsi="Times New Roman" w:cs="Times New Roman"/>
          <w:sz w:val="28"/>
          <w:szCs w:val="28"/>
        </w:rPr>
        <w:t>а «Московский» ООО «Локо Тех-Сервис»</w:t>
      </w:r>
      <w:r w:rsidR="008F6398">
        <w:rPr>
          <w:rFonts w:ascii="Times New Roman" w:hAnsi="Times New Roman" w:cs="Times New Roman"/>
          <w:sz w:val="28"/>
          <w:szCs w:val="28"/>
        </w:rPr>
        <w:t xml:space="preserve">, </w:t>
      </w:r>
      <w:r w:rsidR="00A43979">
        <w:rPr>
          <w:rFonts w:ascii="Times New Roman" w:hAnsi="Times New Roman" w:cs="Times New Roman"/>
          <w:sz w:val="28"/>
          <w:szCs w:val="28"/>
        </w:rPr>
        <w:t xml:space="preserve">признав его  виновным в совершении преступления, предусмотренного ч. 3 ст. 160 УК РФ (растрата, то есть хищение чужого имущества, вверенного виновному, совершенное с использованием своего служебного положения) и </w:t>
      </w:r>
      <w:r w:rsidR="00E447E8">
        <w:rPr>
          <w:rFonts w:ascii="Times New Roman" w:hAnsi="Times New Roman" w:cs="Times New Roman"/>
          <w:sz w:val="28"/>
          <w:szCs w:val="28"/>
        </w:rPr>
        <w:t>его пособника, признанного виновным в совершении преступления, предусмотренного ч. 3 ст. 33, ч. 3 ст. 160 УК РФ (пособничество в растрате)</w:t>
      </w:r>
      <w:r w:rsidR="008F6398">
        <w:rPr>
          <w:rFonts w:ascii="Times New Roman" w:hAnsi="Times New Roman" w:cs="Times New Roman"/>
          <w:sz w:val="28"/>
          <w:szCs w:val="28"/>
        </w:rPr>
        <w:t>.</w:t>
      </w:r>
    </w:p>
    <w:p w14:paraId="2EFB8ACC" w14:textId="7A22DBEF" w:rsidR="008F6398" w:rsidRDefault="008F6398" w:rsidP="008F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рассмотрено в </w:t>
      </w:r>
      <w:r w:rsidR="00E447E8">
        <w:rPr>
          <w:rFonts w:ascii="Times New Roman" w:hAnsi="Times New Roman" w:cs="Times New Roman"/>
          <w:sz w:val="28"/>
          <w:szCs w:val="28"/>
        </w:rPr>
        <w:t>общем</w:t>
      </w:r>
      <w:r>
        <w:rPr>
          <w:rFonts w:ascii="Times New Roman" w:hAnsi="Times New Roman" w:cs="Times New Roman"/>
          <w:sz w:val="28"/>
          <w:szCs w:val="28"/>
        </w:rPr>
        <w:t xml:space="preserve"> порядке судебного разбирательства. </w:t>
      </w:r>
      <w:r w:rsidR="00BF48E4">
        <w:rPr>
          <w:rFonts w:ascii="Times New Roman" w:hAnsi="Times New Roman" w:cs="Times New Roman"/>
          <w:sz w:val="28"/>
          <w:szCs w:val="28"/>
        </w:rPr>
        <w:t>После предоставления доказательств стороной обвинения, ранее не признававшие свою вину подсудимые,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8E4">
        <w:rPr>
          <w:rFonts w:ascii="Times New Roman" w:hAnsi="Times New Roman" w:cs="Times New Roman"/>
          <w:sz w:val="28"/>
          <w:szCs w:val="28"/>
        </w:rPr>
        <w:t>раскаялись в содеянном и признались Суду в совершении преступления.</w:t>
      </w:r>
    </w:p>
    <w:p w14:paraId="0308733C" w14:textId="5EF5ED9E" w:rsidR="008F6398" w:rsidRDefault="00BF48E4" w:rsidP="008F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мастер участка локомотивного депо, будучи материально-ответственным лицом, похищал на протяжении нескольких месяцев 2018 года с предприятия вверенные ему собственником товарно-материальные ценности, а его пособник подыскивал третьих лиц, которым реализовывал похищенное</w:t>
      </w:r>
      <w:r w:rsidR="008F6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Совершенным преступлением Сервисному локомотивному депо Унеча причинен ущерб на сумму более 90 тыс. рублей.</w:t>
      </w:r>
    </w:p>
    <w:p w14:paraId="7639850B" w14:textId="34E5F2B7" w:rsidR="008F6398" w:rsidRDefault="008F6398" w:rsidP="008F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C5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 – представителя </w:t>
      </w:r>
      <w:r>
        <w:rPr>
          <w:rFonts w:ascii="Times New Roman" w:hAnsi="Times New Roman" w:cs="Times New Roman"/>
          <w:sz w:val="28"/>
          <w:szCs w:val="28"/>
        </w:rPr>
        <w:t>Брянской</w:t>
      </w:r>
      <w:r w:rsidRPr="00C866C5">
        <w:rPr>
          <w:rFonts w:ascii="Times New Roman" w:hAnsi="Times New Roman" w:cs="Times New Roman"/>
          <w:sz w:val="28"/>
          <w:szCs w:val="28"/>
        </w:rPr>
        <w:t xml:space="preserve"> транспортной прокуратуры, суд назначил подсудим</w:t>
      </w:r>
      <w:r w:rsidR="00BF48E4">
        <w:rPr>
          <w:rFonts w:ascii="Times New Roman" w:hAnsi="Times New Roman" w:cs="Times New Roman"/>
          <w:sz w:val="28"/>
          <w:szCs w:val="28"/>
        </w:rPr>
        <w:t>ым</w:t>
      </w:r>
      <w:r w:rsidRPr="00C866C5">
        <w:rPr>
          <w:rFonts w:ascii="Times New Roman" w:hAnsi="Times New Roman" w:cs="Times New Roman"/>
          <w:sz w:val="28"/>
          <w:szCs w:val="28"/>
        </w:rPr>
        <w:t xml:space="preserve"> наказание в виде штрафа</w:t>
      </w:r>
      <w:r w:rsidR="00EA1FAF">
        <w:rPr>
          <w:rFonts w:ascii="Times New Roman" w:hAnsi="Times New Roman" w:cs="Times New Roman"/>
          <w:sz w:val="28"/>
          <w:szCs w:val="28"/>
        </w:rPr>
        <w:t xml:space="preserve"> мастеру</w:t>
      </w:r>
      <w:bookmarkStart w:id="0" w:name="_GoBack"/>
      <w:bookmarkEnd w:id="0"/>
      <w:r w:rsidR="00EA1FAF">
        <w:rPr>
          <w:rFonts w:ascii="Times New Roman" w:hAnsi="Times New Roman" w:cs="Times New Roman"/>
          <w:sz w:val="28"/>
          <w:szCs w:val="28"/>
        </w:rPr>
        <w:t xml:space="preserve"> депо</w:t>
      </w:r>
      <w:r w:rsidRPr="00C866C5">
        <w:rPr>
          <w:rFonts w:ascii="Times New Roman" w:hAnsi="Times New Roman" w:cs="Times New Roman"/>
          <w:sz w:val="28"/>
          <w:szCs w:val="28"/>
        </w:rPr>
        <w:t xml:space="preserve"> </w:t>
      </w:r>
      <w:r w:rsidR="00BF48E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A1FAF">
        <w:rPr>
          <w:rFonts w:ascii="Times New Roman" w:hAnsi="Times New Roman" w:cs="Times New Roman"/>
          <w:sz w:val="28"/>
          <w:szCs w:val="28"/>
        </w:rPr>
        <w:t>350 тыс. рублей и пособнику в сумме</w:t>
      </w:r>
      <w:r w:rsidR="00BF48E4">
        <w:rPr>
          <w:rFonts w:ascii="Times New Roman" w:hAnsi="Times New Roman" w:cs="Times New Roman"/>
          <w:sz w:val="28"/>
          <w:szCs w:val="28"/>
        </w:rPr>
        <w:t xml:space="preserve"> 3</w:t>
      </w:r>
      <w:r w:rsidR="00EA1FAF">
        <w:rPr>
          <w:rFonts w:ascii="Times New Roman" w:hAnsi="Times New Roman" w:cs="Times New Roman"/>
          <w:sz w:val="28"/>
          <w:szCs w:val="28"/>
        </w:rPr>
        <w:t>0</w:t>
      </w:r>
      <w:r w:rsidR="00BF48E4">
        <w:rPr>
          <w:rFonts w:ascii="Times New Roman" w:hAnsi="Times New Roman" w:cs="Times New Roman"/>
          <w:sz w:val="28"/>
          <w:szCs w:val="28"/>
        </w:rPr>
        <w:t>0 тыс. рублей</w:t>
      </w:r>
      <w:r w:rsidRPr="00C866C5">
        <w:rPr>
          <w:rFonts w:ascii="Times New Roman" w:hAnsi="Times New Roman" w:cs="Times New Roman"/>
          <w:sz w:val="28"/>
          <w:szCs w:val="28"/>
        </w:rPr>
        <w:t>.</w:t>
      </w:r>
    </w:p>
    <w:p w14:paraId="17B2010E" w14:textId="77777777" w:rsidR="008F6398" w:rsidRDefault="008F6398" w:rsidP="008F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F473C" w14:textId="77777777" w:rsidR="008F6398" w:rsidRDefault="008F6398" w:rsidP="008F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Релиз подготовил: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ABC97C5" w14:textId="77777777" w:rsidR="008F6398" w:rsidRDefault="008F6398" w:rsidP="008F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помощник Брянского </w:t>
      </w:r>
    </w:p>
    <w:p w14:paraId="60174BA3" w14:textId="77777777" w:rsidR="008F6398" w:rsidRDefault="008F6398" w:rsidP="008F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прокурора     </w:t>
      </w:r>
    </w:p>
    <w:p w14:paraId="78BD9BB4" w14:textId="77777777" w:rsidR="008F6398" w:rsidRDefault="008F6398" w:rsidP="008F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взаимодействие со СМИ: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И.В. Бацейкина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D0B5363" w14:textId="77777777" w:rsidR="008F6398" w:rsidRDefault="008F6398" w:rsidP="008F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AAE57" w14:textId="77777777" w:rsidR="008F6398" w:rsidRDefault="008F6398" w:rsidP="008F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</w:p>
    <w:p w14:paraId="214F3459" w14:textId="77777777" w:rsidR="008F6398" w:rsidRDefault="008F6398" w:rsidP="008F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Брянский транспортный прокурор</w:t>
      </w:r>
    </w:p>
    <w:p w14:paraId="7697EDA8" w14:textId="77777777" w:rsidR="008F6398" w:rsidRDefault="008F6398" w:rsidP="008F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4439F" w14:textId="76BF9979" w:rsidR="008F6398" w:rsidRDefault="008F6398" w:rsidP="008F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А.В. Моисеев</w:t>
      </w:r>
    </w:p>
    <w:p w14:paraId="07F2F83E" w14:textId="77777777" w:rsidR="008F6398" w:rsidRDefault="008F6398" w:rsidP="008F6398"/>
    <w:p w14:paraId="4137E976" w14:textId="77777777" w:rsidR="00EF151A" w:rsidRDefault="00EF151A"/>
    <w:sectPr w:rsidR="00EF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4B"/>
    <w:rsid w:val="00034E4B"/>
    <w:rsid w:val="008F6398"/>
    <w:rsid w:val="00A43979"/>
    <w:rsid w:val="00BF48E4"/>
    <w:rsid w:val="00CF285F"/>
    <w:rsid w:val="00E447E8"/>
    <w:rsid w:val="00E52057"/>
    <w:rsid w:val="00EA1FAF"/>
    <w:rsid w:val="00E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2A0EF6"/>
  <w15:chartTrackingRefBased/>
  <w15:docId w15:val="{62C4F1F2-8D34-472C-B82C-6428259F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2019-06-21T07:37:00Z</dcterms:created>
  <dcterms:modified xsi:type="dcterms:W3CDTF">2019-06-21T11:16:00Z</dcterms:modified>
</cp:coreProperties>
</file>